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943F" w14:textId="427EB064" w:rsidR="00B25FA1" w:rsidRDefault="002F6363" w:rsidP="002F6363">
      <w:pPr>
        <w:numPr>
          <w:ilvl w:val="0"/>
          <w:numId w:val="1"/>
        </w:numPr>
        <w:ind w:left="0" w:right="99" w:hanging="284"/>
      </w:pPr>
      <w:r>
        <w:rPr>
          <w:noProof/>
        </w:rPr>
        <w:drawing>
          <wp:inline distT="0" distB="0" distL="0" distR="0" wp14:anchorId="75641DDF" wp14:editId="75DE35ED">
            <wp:extent cx="7063740" cy="9729519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500" cy="97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0E6">
        <w:lastRenderedPageBreak/>
        <w:t xml:space="preserve">обновлен/укомплектован </w:t>
      </w:r>
      <w:r w:rsidR="00CC50E6">
        <w:tab/>
        <w:t>библиотечно</w:t>
      </w:r>
      <w:r w:rsidR="00CC50E6">
        <w:rPr>
          <w:i/>
        </w:rPr>
        <w:t>-</w:t>
      </w:r>
      <w:r w:rsidR="00CC50E6">
        <w:t xml:space="preserve">информационный </w:t>
      </w:r>
      <w:r w:rsidR="00CC50E6">
        <w:tab/>
        <w:t xml:space="preserve">центр </w:t>
      </w:r>
      <w:r w:rsidR="00CC50E6">
        <w:tab/>
        <w:t>образовательной организаций учебной и учебно</w:t>
      </w:r>
      <w:r w:rsidR="00CC50E6">
        <w:rPr>
          <w:i/>
        </w:rPr>
        <w:t>-</w:t>
      </w:r>
      <w:r w:rsidR="00CC50E6">
        <w:t xml:space="preserve">методической литературой; </w:t>
      </w:r>
    </w:p>
    <w:p w14:paraId="5FF6F6F9" w14:textId="77777777" w:rsidR="00B25FA1" w:rsidRDefault="00CC50E6">
      <w:pPr>
        <w:numPr>
          <w:ilvl w:val="0"/>
          <w:numId w:val="1"/>
        </w:numPr>
        <w:ind w:right="99" w:hanging="360"/>
      </w:pPr>
      <w:r>
        <w:t xml:space="preserve"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ФГОС; </w:t>
      </w:r>
    </w:p>
    <w:p w14:paraId="206D903E" w14:textId="77777777" w:rsidR="00B25FA1" w:rsidRDefault="00CC50E6">
      <w:pPr>
        <w:numPr>
          <w:ilvl w:val="0"/>
          <w:numId w:val="1"/>
        </w:numPr>
        <w:ind w:right="99" w:hanging="360"/>
      </w:pPr>
      <w:r>
        <w:t xml:space="preserve"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грамотности; </w:t>
      </w:r>
    </w:p>
    <w:p w14:paraId="26434F93" w14:textId="77777777" w:rsidR="00B25FA1" w:rsidRDefault="00CC50E6">
      <w:pPr>
        <w:numPr>
          <w:ilvl w:val="0"/>
          <w:numId w:val="1"/>
        </w:numPr>
        <w:ind w:right="99" w:hanging="360"/>
      </w:pPr>
      <w:r>
        <w:t xml:space="preserve">осуществлено        повышение        квалификации         управленческой и педагогической команд по вопросам введения обновленных ФГОС </w:t>
      </w:r>
    </w:p>
    <w:p w14:paraId="7F5084F4" w14:textId="77777777" w:rsidR="00B25FA1" w:rsidRDefault="00CC50E6">
      <w:pPr>
        <w:numPr>
          <w:ilvl w:val="0"/>
          <w:numId w:val="1"/>
        </w:numPr>
        <w:ind w:right="99" w:hanging="360"/>
      </w:pPr>
      <w:r>
        <w:t>сформирована  система  мониторинга   готовности   каждого   учителя  к реализации обновленных ФГОС (пройдены курсы повышения квалификации, утверждены рабочие программы, в календарно</w:t>
      </w:r>
      <w:r>
        <w:rPr>
          <w:i/>
        </w:rPr>
        <w:t>-</w:t>
      </w:r>
      <w:r>
        <w:t xml:space="preserve">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 обновленных  ФГОС,   имеется   банк   приемов   по   решению в урочной и внеурочной деятельности задач воспитания); </w:t>
      </w:r>
    </w:p>
    <w:p w14:paraId="4F097A94" w14:textId="77777777" w:rsidR="00B25FA1" w:rsidRDefault="00CC50E6">
      <w:pPr>
        <w:numPr>
          <w:ilvl w:val="0"/>
          <w:numId w:val="1"/>
        </w:numPr>
        <w:ind w:right="99" w:hanging="360"/>
      </w:pPr>
      <w:r>
        <w:t>обеспечены кадровые, финансовые, материально</w:t>
      </w:r>
      <w:r>
        <w:rPr>
          <w:i/>
        </w:rPr>
        <w:t>-</w:t>
      </w:r>
      <w:r>
        <w:t>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обновленных ФГОС.</w:t>
      </w:r>
    </w:p>
    <w:p w14:paraId="39B05602" w14:textId="77777777" w:rsidR="00B25FA1" w:rsidRDefault="00B25FA1">
      <w:pPr>
        <w:sectPr w:rsidR="00B25FA1">
          <w:pgSz w:w="11909" w:h="16838"/>
          <w:pgMar w:top="1091" w:right="734" w:bottom="337" w:left="711" w:header="720" w:footer="720" w:gutter="0"/>
          <w:cols w:space="720"/>
        </w:sectPr>
      </w:pPr>
    </w:p>
    <w:p w14:paraId="3CE06730" w14:textId="77777777" w:rsidR="00B25FA1" w:rsidRDefault="00B25FA1">
      <w:pPr>
        <w:spacing w:after="17" w:line="259" w:lineRule="auto"/>
        <w:ind w:left="0" w:firstLine="0"/>
        <w:jc w:val="left"/>
      </w:pPr>
    </w:p>
    <w:p w14:paraId="07E37BD3" w14:textId="77777777" w:rsidR="00B25FA1" w:rsidRDefault="00B25FA1">
      <w:pPr>
        <w:spacing w:after="31" w:line="259" w:lineRule="auto"/>
        <w:ind w:left="0" w:firstLine="0"/>
        <w:jc w:val="left"/>
      </w:pPr>
    </w:p>
    <w:p w14:paraId="3D1209E5" w14:textId="77777777" w:rsidR="00B25FA1" w:rsidRDefault="00CC50E6">
      <w:pPr>
        <w:spacing w:after="17" w:line="259" w:lineRule="auto"/>
        <w:ind w:left="13" w:right="-1432" w:hanging="10"/>
        <w:jc w:val="center"/>
      </w:pPr>
      <w:r>
        <w:rPr>
          <w:b/>
        </w:rPr>
        <w:t>Содержание этапов реализации проекта</w:t>
      </w:r>
    </w:p>
    <w:p w14:paraId="78127187" w14:textId="77777777" w:rsidR="00B25FA1" w:rsidRDefault="00CC50E6">
      <w:pPr>
        <w:spacing w:after="0" w:line="259" w:lineRule="auto"/>
        <w:ind w:left="0" w:firstLine="0"/>
        <w:jc w:val="right"/>
      </w:pPr>
      <w:r>
        <w:rPr>
          <w:b/>
        </w:rPr>
        <w:t>«Формирование готовности педагогов к введению ФГОС НОО, ФГОС ООО»</w:t>
      </w:r>
    </w:p>
    <w:tbl>
      <w:tblPr>
        <w:tblStyle w:val="TableGrid"/>
        <w:tblW w:w="10924" w:type="dxa"/>
        <w:tblInd w:w="139" w:type="dxa"/>
        <w:tblCellMar>
          <w:top w:w="292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1988"/>
        <w:gridCol w:w="144"/>
        <w:gridCol w:w="3399"/>
        <w:gridCol w:w="2982"/>
        <w:gridCol w:w="2411"/>
      </w:tblGrid>
      <w:tr w:rsidR="00B25FA1" w14:paraId="5AFFD0D6" w14:textId="77777777" w:rsidTr="00CC50E6">
        <w:trPr>
          <w:trHeight w:val="27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31FD" w14:textId="77777777" w:rsidR="00B25FA1" w:rsidRDefault="00CC50E6">
            <w:pPr>
              <w:spacing w:after="0" w:line="259" w:lineRule="auto"/>
              <w:ind w:left="548" w:firstLine="0"/>
              <w:jc w:val="left"/>
            </w:pPr>
            <w:r>
              <w:rPr>
                <w:b/>
              </w:rPr>
              <w:t>Цель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B11F" w14:textId="77777777" w:rsidR="00B25FA1" w:rsidRDefault="00CC50E6">
            <w:pPr>
              <w:spacing w:after="0" w:line="259" w:lineRule="auto"/>
              <w:ind w:left="850" w:firstLine="0"/>
              <w:jc w:val="left"/>
            </w:pPr>
            <w:r>
              <w:rPr>
                <w:b/>
              </w:rPr>
              <w:t>Мероприятия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AFA2" w14:textId="77777777" w:rsidR="00B25FA1" w:rsidRDefault="00CC50E6">
            <w:pPr>
              <w:spacing w:after="0" w:line="259" w:lineRule="auto"/>
              <w:ind w:left="629" w:firstLine="0"/>
              <w:jc w:val="left"/>
            </w:pPr>
            <w:r>
              <w:rPr>
                <w:b/>
              </w:rPr>
              <w:t>Особенности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8443" w14:textId="77777777" w:rsidR="00B25FA1" w:rsidRDefault="00CC50E6">
            <w:pPr>
              <w:spacing w:after="0" w:line="259" w:lineRule="auto"/>
              <w:ind w:left="490" w:firstLine="0"/>
              <w:jc w:val="left"/>
            </w:pPr>
            <w:r>
              <w:rPr>
                <w:b/>
              </w:rPr>
              <w:t>Результат</w:t>
            </w:r>
          </w:p>
        </w:tc>
      </w:tr>
      <w:tr w:rsidR="00B25FA1" w14:paraId="3E5BDC17" w14:textId="77777777" w:rsidTr="00CC50E6">
        <w:trPr>
          <w:trHeight w:val="2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B7B0F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ACB5B5" w14:textId="77777777" w:rsidR="00B25FA1" w:rsidRDefault="00CC50E6">
            <w:pPr>
              <w:spacing w:after="0" w:line="259" w:lineRule="auto"/>
              <w:ind w:left="142" w:firstLine="0"/>
              <w:jc w:val="center"/>
            </w:pPr>
            <w:r>
              <w:rPr>
                <w:b/>
              </w:rPr>
              <w:t>Информационно-аналитический этап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3B0A1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</w:tr>
      <w:tr w:rsidR="00B25FA1" w14:paraId="17DB7E9B" w14:textId="77777777" w:rsidTr="00CC50E6">
        <w:trPr>
          <w:trHeight w:val="302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2C2" w14:textId="77777777" w:rsidR="00B25FA1" w:rsidRDefault="00CC50E6">
            <w:pPr>
              <w:spacing w:after="0" w:line="239" w:lineRule="auto"/>
              <w:ind w:left="149" w:right="247" w:firstLine="0"/>
              <w:jc w:val="left"/>
            </w:pPr>
            <w:proofErr w:type="spellStart"/>
            <w:r>
              <w:t>Формировани</w:t>
            </w:r>
            <w:proofErr w:type="spellEnd"/>
            <w:r>
              <w:t xml:space="preserve"> е рабочей группы введения и </w:t>
            </w:r>
          </w:p>
          <w:p w14:paraId="4868F59A" w14:textId="77777777" w:rsidR="00B25FA1" w:rsidRDefault="00CC50E6">
            <w:pPr>
              <w:spacing w:after="40" w:line="240" w:lineRule="auto"/>
              <w:ind w:left="149" w:firstLine="0"/>
              <w:jc w:val="left"/>
            </w:pPr>
            <w:r>
              <w:t xml:space="preserve">реализации ФГОС НОО, </w:t>
            </w:r>
          </w:p>
          <w:p w14:paraId="7DA2E8B6" w14:textId="77777777" w:rsidR="00B25FA1" w:rsidRDefault="00CC50E6">
            <w:pPr>
              <w:spacing w:after="0" w:line="259" w:lineRule="auto"/>
              <w:ind w:left="149" w:firstLine="0"/>
              <w:jc w:val="left"/>
            </w:pPr>
            <w:r>
              <w:t xml:space="preserve">ФГОС ООО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12A" w14:textId="77777777" w:rsidR="00B25FA1" w:rsidRDefault="00CC50E6">
            <w:pPr>
              <w:spacing w:after="0" w:line="259" w:lineRule="auto"/>
              <w:ind w:left="144" w:right="256" w:firstLine="0"/>
              <w:jc w:val="left"/>
            </w:pPr>
            <w:r>
              <w:t xml:space="preserve">Прохождение педагогами проблемных курсов, изучение тематической литературы, ресурсов Интернета, обсуждение на педагогических советах возникающих проблем и предложений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EC9E" w14:textId="77777777" w:rsidR="00B25FA1" w:rsidRDefault="00CC50E6">
            <w:pPr>
              <w:spacing w:after="2" w:line="238" w:lineRule="auto"/>
              <w:ind w:left="144" w:firstLine="0"/>
              <w:jc w:val="left"/>
            </w:pPr>
            <w:r>
              <w:t xml:space="preserve">Необходимо четкое распределение обязанностей членов рабочей группы. Целесообразно привлечение к работе членов общешкольного </w:t>
            </w:r>
          </w:p>
          <w:p w14:paraId="45716D0C" w14:textId="77777777" w:rsidR="00B25FA1" w:rsidRDefault="00CC50E6">
            <w:pPr>
              <w:spacing w:after="0" w:line="259" w:lineRule="auto"/>
              <w:ind w:left="144" w:firstLine="0"/>
              <w:jc w:val="left"/>
            </w:pPr>
            <w:r>
              <w:t xml:space="preserve">родительского </w:t>
            </w:r>
          </w:p>
          <w:p w14:paraId="2B7144BF" w14:textId="77777777" w:rsidR="00B25FA1" w:rsidRDefault="00CC50E6">
            <w:pPr>
              <w:spacing w:after="0" w:line="259" w:lineRule="auto"/>
              <w:ind w:left="144" w:right="247" w:firstLine="0"/>
              <w:jc w:val="left"/>
            </w:pPr>
            <w:r>
              <w:t xml:space="preserve">комитета, Совета школы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FA1" w14:textId="77777777" w:rsidR="00B25FA1" w:rsidRDefault="00CC50E6">
            <w:pPr>
              <w:spacing w:after="221" w:line="252" w:lineRule="auto"/>
              <w:ind w:left="139" w:right="264" w:firstLine="0"/>
            </w:pPr>
            <w:r>
              <w:t xml:space="preserve">Готовность членов рабочей группы к введению и реализации ФГОС. </w:t>
            </w:r>
          </w:p>
          <w:p w14:paraId="13CF6ED4" w14:textId="77777777" w:rsidR="00B25FA1" w:rsidRDefault="00CC50E6">
            <w:pPr>
              <w:spacing w:after="0" w:line="259" w:lineRule="auto"/>
              <w:ind w:left="139" w:right="227" w:firstLine="0"/>
              <w:jc w:val="left"/>
            </w:pPr>
            <w:r>
              <w:t xml:space="preserve">Составление перечня изменений в научно-методической работе школы </w:t>
            </w:r>
          </w:p>
        </w:tc>
      </w:tr>
      <w:tr w:rsidR="00B25FA1" w14:paraId="53C315E6" w14:textId="77777777" w:rsidTr="00CC50E6">
        <w:trPr>
          <w:trHeight w:val="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4ADA4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D6424D" w14:textId="77777777" w:rsidR="00B25FA1" w:rsidRDefault="00CC50E6">
            <w:pPr>
              <w:spacing w:after="0" w:line="259" w:lineRule="auto"/>
              <w:ind w:left="143" w:firstLine="0"/>
              <w:jc w:val="center"/>
            </w:pPr>
            <w:r>
              <w:rPr>
                <w:b/>
              </w:rPr>
              <w:t>Диагностический этап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A2FA7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</w:tr>
      <w:tr w:rsidR="00B25FA1" w14:paraId="12BA7153" w14:textId="77777777" w:rsidTr="00CC50E6">
        <w:trPr>
          <w:trHeight w:val="588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BF8AF" w14:textId="77777777" w:rsidR="00B25FA1" w:rsidRDefault="00CC50E6">
            <w:pPr>
              <w:spacing w:after="3" w:line="238" w:lineRule="auto"/>
              <w:ind w:left="149" w:firstLine="0"/>
              <w:jc w:val="left"/>
            </w:pPr>
            <w:r>
              <w:t xml:space="preserve">Определение стартового уровня готовности </w:t>
            </w:r>
          </w:p>
          <w:p w14:paraId="77F0537F" w14:textId="77777777" w:rsidR="00B25FA1" w:rsidRDefault="00CC50E6">
            <w:pPr>
              <w:spacing w:after="3" w:line="238" w:lineRule="auto"/>
              <w:ind w:left="149" w:firstLine="0"/>
              <w:jc w:val="left"/>
            </w:pPr>
            <w:r>
              <w:t xml:space="preserve">педагогов к введению ФГОС НОО, ФГОС ООО. </w:t>
            </w:r>
          </w:p>
          <w:p w14:paraId="59C02E24" w14:textId="77777777" w:rsidR="00B25FA1" w:rsidRDefault="00CC50E6">
            <w:pPr>
              <w:spacing w:after="0" w:line="259" w:lineRule="auto"/>
              <w:ind w:left="149" w:firstLine="0"/>
              <w:jc w:val="left"/>
            </w:pPr>
            <w:r>
              <w:t xml:space="preserve">Формирование мотивационного компонента готовности педагогов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6F06C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34CD" w14:textId="77777777" w:rsidR="00B25FA1" w:rsidRDefault="00CC50E6">
            <w:pPr>
              <w:spacing w:after="320" w:line="251" w:lineRule="auto"/>
              <w:ind w:left="144" w:firstLine="0"/>
              <w:jc w:val="left"/>
            </w:pPr>
            <w:r>
              <w:t xml:space="preserve">Заседание методического объединения учителей, вступающих в реализацию ФГОС НОО, ФГОС ООО: </w:t>
            </w:r>
          </w:p>
          <w:p w14:paraId="0E2086F3" w14:textId="77777777" w:rsidR="00B25FA1" w:rsidRDefault="00CC50E6">
            <w:pPr>
              <w:spacing w:after="5" w:line="236" w:lineRule="auto"/>
              <w:ind w:left="283" w:right="798" w:hanging="139"/>
            </w:pPr>
            <w:r>
              <w:t xml:space="preserve">·групповая работа педагогов: разработка критериев готовности </w:t>
            </w:r>
          </w:p>
          <w:p w14:paraId="10E5D007" w14:textId="77777777" w:rsidR="00B25FA1" w:rsidRDefault="00CC50E6">
            <w:pPr>
              <w:spacing w:after="10" w:line="274" w:lineRule="auto"/>
              <w:ind w:left="283" w:right="102" w:firstLine="0"/>
              <w:jc w:val="left"/>
            </w:pPr>
            <w:r>
              <w:t xml:space="preserve">учителей к введению ФГОС; </w:t>
            </w:r>
          </w:p>
          <w:p w14:paraId="5B6A556A" w14:textId="77777777" w:rsidR="00B25FA1" w:rsidRDefault="00CC50E6">
            <w:pPr>
              <w:spacing w:after="24" w:line="258" w:lineRule="auto"/>
              <w:ind w:left="283" w:right="660" w:hanging="139"/>
            </w:pPr>
            <w:r>
              <w:t xml:space="preserve">·самооценка уровня готовности педагогов к введению ФГОС; </w:t>
            </w:r>
          </w:p>
          <w:p w14:paraId="195B982E" w14:textId="77777777" w:rsidR="00B25FA1" w:rsidRDefault="00CC50E6">
            <w:pPr>
              <w:spacing w:after="219" w:line="284" w:lineRule="auto"/>
              <w:ind w:left="283" w:hanging="139"/>
              <w:jc w:val="left"/>
            </w:pPr>
            <w:r>
              <w:t xml:space="preserve">·составление перечня затруднений. </w:t>
            </w:r>
          </w:p>
          <w:p w14:paraId="69E9D9ED" w14:textId="77777777" w:rsidR="00B25FA1" w:rsidRDefault="00CC50E6">
            <w:pPr>
              <w:spacing w:after="0" w:line="259" w:lineRule="auto"/>
              <w:ind w:left="144" w:firstLine="0"/>
              <w:jc w:val="left"/>
            </w:pPr>
            <w:r>
              <w:t xml:space="preserve">Посещение и </w:t>
            </w:r>
          </w:p>
          <w:p w14:paraId="4B5A424C" w14:textId="77777777" w:rsidR="00B25FA1" w:rsidRDefault="00CC50E6">
            <w:pPr>
              <w:spacing w:after="51" w:line="236" w:lineRule="auto"/>
              <w:ind w:left="144" w:firstLine="0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с последующим анализом </w:t>
            </w:r>
          </w:p>
          <w:p w14:paraId="60AE3859" w14:textId="77777777" w:rsidR="00B25FA1" w:rsidRDefault="00CC50E6">
            <w:pPr>
              <w:spacing w:after="0" w:line="259" w:lineRule="auto"/>
              <w:ind w:left="144" w:firstLine="0"/>
              <w:jc w:val="left"/>
            </w:pPr>
            <w:r>
              <w:t xml:space="preserve">(самоанализом)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6E6" w14:textId="77777777" w:rsidR="00B25FA1" w:rsidRDefault="00CC50E6">
            <w:pPr>
              <w:spacing w:after="215" w:line="258" w:lineRule="auto"/>
              <w:ind w:left="144" w:right="325" w:firstLine="0"/>
            </w:pPr>
            <w:r>
              <w:t xml:space="preserve">Важно заранее распределить педагогов на группы. </w:t>
            </w:r>
          </w:p>
          <w:p w14:paraId="26A7F3DB" w14:textId="77777777" w:rsidR="00B25FA1" w:rsidRDefault="00CC50E6">
            <w:pPr>
              <w:spacing w:after="0" w:line="259" w:lineRule="auto"/>
              <w:ind w:left="144" w:right="300" w:firstLine="0"/>
            </w:pPr>
            <w:r>
              <w:t xml:space="preserve">Членам управленческой команды необходимо продумать требования к результату (продукту) деятельности групп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EB48" w14:textId="77777777" w:rsidR="00B25FA1" w:rsidRDefault="00CC50E6">
            <w:pPr>
              <w:spacing w:after="0" w:line="238" w:lineRule="auto"/>
              <w:ind w:left="139" w:firstLine="0"/>
              <w:jc w:val="left"/>
            </w:pPr>
            <w:r>
              <w:t xml:space="preserve">Разработка критериев готовности </w:t>
            </w:r>
          </w:p>
          <w:p w14:paraId="6648F103" w14:textId="77777777" w:rsidR="00B25FA1" w:rsidRDefault="00CC50E6">
            <w:pPr>
              <w:spacing w:after="222" w:line="251" w:lineRule="auto"/>
              <w:ind w:left="139" w:right="270" w:firstLine="0"/>
              <w:jc w:val="left"/>
            </w:pPr>
            <w:r>
              <w:t xml:space="preserve">педагогов к введению ФГОС НОО, ФГОС ООО. </w:t>
            </w:r>
          </w:p>
          <w:p w14:paraId="1752E159" w14:textId="77777777" w:rsidR="00B25FA1" w:rsidRDefault="00CC50E6">
            <w:pPr>
              <w:spacing w:after="0" w:line="239" w:lineRule="auto"/>
              <w:ind w:left="139" w:right="53" w:firstLine="0"/>
              <w:jc w:val="left"/>
            </w:pPr>
            <w:r>
              <w:t xml:space="preserve">Создание анкеты для педагогов «Уровень готовности </w:t>
            </w:r>
          </w:p>
          <w:p w14:paraId="619BE454" w14:textId="77777777" w:rsidR="00B25FA1" w:rsidRDefault="00CC50E6">
            <w:pPr>
              <w:spacing w:after="222" w:line="251" w:lineRule="auto"/>
              <w:ind w:left="139" w:right="154" w:firstLine="0"/>
              <w:jc w:val="left"/>
            </w:pPr>
            <w:r>
              <w:t xml:space="preserve">педагогов к введению ФГОС НОО, ФГОС ООО». </w:t>
            </w:r>
          </w:p>
          <w:p w14:paraId="349351EB" w14:textId="77777777" w:rsidR="00B25FA1" w:rsidRDefault="00B25FA1">
            <w:pPr>
              <w:spacing w:after="0" w:line="259" w:lineRule="auto"/>
              <w:ind w:left="0" w:firstLine="0"/>
              <w:jc w:val="left"/>
            </w:pPr>
          </w:p>
        </w:tc>
      </w:tr>
      <w:tr w:rsidR="00B25FA1" w14:paraId="710C5F50" w14:textId="77777777" w:rsidTr="00CC50E6">
        <w:trPr>
          <w:trHeight w:val="27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A4589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6A5E14" w14:textId="77777777" w:rsidR="00B25FA1" w:rsidRDefault="00CC50E6">
            <w:pPr>
              <w:spacing w:after="0" w:line="259" w:lineRule="auto"/>
              <w:ind w:left="148" w:firstLine="0"/>
              <w:jc w:val="center"/>
            </w:pPr>
            <w:r>
              <w:rPr>
                <w:b/>
              </w:rPr>
              <w:t>Этап планирования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7FFC8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</w:tr>
      <w:tr w:rsidR="00CC50E6" w14:paraId="04F28B8C" w14:textId="77777777" w:rsidTr="00CC50E6">
        <w:trPr>
          <w:trHeight w:val="338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18118" w14:textId="77777777" w:rsidR="00CC50E6" w:rsidRDefault="00CC50E6">
            <w:pPr>
              <w:spacing w:after="0" w:line="259" w:lineRule="auto"/>
              <w:ind w:left="149" w:right="24" w:firstLine="0"/>
              <w:jc w:val="left"/>
            </w:pPr>
            <w:r>
              <w:lastRenderedPageBreak/>
              <w:t xml:space="preserve">Разработка стратегических и тактических планов научно-методической </w:t>
            </w:r>
          </w:p>
          <w:p w14:paraId="6EB2211A" w14:textId="77777777" w:rsidR="00CC50E6" w:rsidRDefault="00CC50E6" w:rsidP="002B1250">
            <w:pPr>
              <w:spacing w:after="0" w:line="259" w:lineRule="auto"/>
              <w:ind w:left="10"/>
              <w:jc w:val="left"/>
            </w:pPr>
            <w:r>
              <w:t xml:space="preserve">работы школы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CC2CE" w14:textId="77777777" w:rsidR="00CC50E6" w:rsidRDefault="00CC50E6" w:rsidP="00CC50E6">
            <w:pPr>
              <w:spacing w:after="0" w:line="259" w:lineRule="auto"/>
              <w:ind w:left="0" w:right="390" w:firstLine="0"/>
            </w:pPr>
            <w:r>
              <w:t xml:space="preserve">Заседание научно-методического совета: составление перечня изменений в работе школы в связи с введением ФГОС. </w:t>
            </w:r>
          </w:p>
          <w:p w14:paraId="78BA3A04" w14:textId="77777777" w:rsidR="00CC50E6" w:rsidRDefault="00CC50E6">
            <w:pPr>
              <w:spacing w:after="221" w:line="252" w:lineRule="auto"/>
              <w:ind w:left="5" w:firstLine="0"/>
              <w:jc w:val="left"/>
            </w:pPr>
            <w:r>
              <w:t xml:space="preserve">Составление плана научно-методической работы, принятие его на заседании методического объединения. </w:t>
            </w:r>
          </w:p>
          <w:p w14:paraId="1B509BD9" w14:textId="77777777" w:rsidR="00CC50E6" w:rsidRDefault="00CC50E6" w:rsidP="00CC50E6">
            <w:pPr>
              <w:spacing w:after="0" w:line="259" w:lineRule="auto"/>
              <w:ind w:left="5" w:hanging="5"/>
            </w:pPr>
            <w:r>
              <w:t xml:space="preserve">Проектирование планов саморазвития педагогов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798FD" w14:textId="77777777" w:rsidR="00CC50E6" w:rsidRDefault="00CC50E6">
            <w:pPr>
              <w:spacing w:after="0" w:line="259" w:lineRule="auto"/>
              <w:ind w:left="144" w:right="650" w:firstLine="0"/>
            </w:pPr>
            <w:r>
              <w:t xml:space="preserve">При составлении планов учитываются педагогические затруднения, выявленные на </w:t>
            </w:r>
          </w:p>
          <w:p w14:paraId="4D3514DA" w14:textId="77777777" w:rsidR="00CC50E6" w:rsidRDefault="00CC50E6">
            <w:pPr>
              <w:spacing w:after="218" w:line="259" w:lineRule="auto"/>
              <w:ind w:left="5" w:firstLine="0"/>
              <w:jc w:val="left"/>
            </w:pPr>
            <w:r>
              <w:t xml:space="preserve">диагностическом этапе. </w:t>
            </w:r>
          </w:p>
          <w:p w14:paraId="086DBB40" w14:textId="77777777" w:rsidR="00CC50E6" w:rsidRDefault="00CC50E6" w:rsidP="00301BD0">
            <w:pPr>
              <w:spacing w:after="0" w:line="259" w:lineRule="auto"/>
              <w:ind w:left="5"/>
              <w:jc w:val="left"/>
            </w:pPr>
            <w:r>
              <w:t xml:space="preserve">Необходимо предусмотреть организацию индивидуальной помощи по запросам педагогов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547BC" w14:textId="77777777" w:rsidR="00CC50E6" w:rsidRDefault="00CC50E6">
            <w:pPr>
              <w:spacing w:after="0" w:line="259" w:lineRule="auto"/>
              <w:ind w:left="139" w:right="668" w:firstLine="0"/>
              <w:jc w:val="left"/>
            </w:pPr>
            <w:r>
              <w:t xml:space="preserve">План научно-методической работы. Планы </w:t>
            </w:r>
          </w:p>
          <w:p w14:paraId="698DEE0E" w14:textId="77777777" w:rsidR="00CC50E6" w:rsidRDefault="00CC50E6" w:rsidP="00B87FE5">
            <w:pPr>
              <w:spacing w:after="0" w:line="259" w:lineRule="auto"/>
              <w:ind w:left="0"/>
              <w:jc w:val="left"/>
            </w:pPr>
            <w:r>
              <w:t xml:space="preserve">саморазвития педагогов </w:t>
            </w:r>
          </w:p>
        </w:tc>
      </w:tr>
      <w:tr w:rsidR="00B25FA1" w14:paraId="74D7FFA9" w14:textId="77777777" w:rsidTr="00CC50E6">
        <w:trPr>
          <w:trHeight w:val="14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02205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860172" w14:textId="77777777" w:rsidR="00B25FA1" w:rsidRDefault="00CC50E6">
            <w:pPr>
              <w:spacing w:after="0" w:line="259" w:lineRule="auto"/>
              <w:ind w:left="232" w:firstLine="0"/>
              <w:jc w:val="center"/>
            </w:pPr>
            <w:r>
              <w:rPr>
                <w:b/>
              </w:rPr>
              <w:t>Основной этап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22DE8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</w:tr>
      <w:tr w:rsidR="00B25FA1" w14:paraId="740ECBC0" w14:textId="77777777" w:rsidTr="00CC50E6">
        <w:trPr>
          <w:trHeight w:val="197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E331" w14:textId="77777777" w:rsidR="00B25FA1" w:rsidRDefault="00CC50E6">
            <w:pPr>
              <w:spacing w:after="0" w:line="259" w:lineRule="auto"/>
              <w:ind w:left="10" w:right="24" w:firstLine="0"/>
              <w:jc w:val="left"/>
            </w:pPr>
            <w:r>
              <w:t xml:space="preserve">Формирование готовности педагогов к введению ФГОС НОО, ФГОС ООО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9EC0" w14:textId="77777777" w:rsidR="00B25FA1" w:rsidRDefault="00CC50E6">
            <w:pPr>
              <w:spacing w:after="0" w:line="259" w:lineRule="auto"/>
              <w:ind w:left="5" w:right="338" w:firstLine="0"/>
              <w:jc w:val="left"/>
            </w:pPr>
            <w:r>
              <w:t xml:space="preserve">Проведение семинаров, курсовая подготовка учителей, совместное проектирование уроков и занятий, их анализ. Анализ промежуточных результатов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E51" w14:textId="77777777" w:rsidR="00B25FA1" w:rsidRDefault="00CC50E6">
            <w:pPr>
              <w:spacing w:after="0" w:line="259" w:lineRule="auto"/>
              <w:ind w:left="5" w:right="8" w:firstLine="0"/>
              <w:jc w:val="left"/>
            </w:pPr>
            <w:r>
              <w:t xml:space="preserve">Возможна корректировка плана работы в зависимости от возникающих трудностей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7013" w14:textId="77777777" w:rsidR="00B25FA1" w:rsidRDefault="00CC50E6">
            <w:pPr>
              <w:spacing w:after="0" w:line="240" w:lineRule="auto"/>
              <w:ind w:left="0" w:firstLine="0"/>
              <w:jc w:val="left"/>
            </w:pPr>
            <w:r>
              <w:t xml:space="preserve">Изменение уровня готовности </w:t>
            </w:r>
          </w:p>
          <w:p w14:paraId="36624C1D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педагогов к введению ФГОС НОО, ФГОС ООО </w:t>
            </w:r>
          </w:p>
        </w:tc>
      </w:tr>
      <w:tr w:rsidR="00B25FA1" w14:paraId="57BF42EB" w14:textId="77777777" w:rsidTr="00CC50E6">
        <w:trPr>
          <w:trHeight w:val="1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B6F12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D0FC27" w14:textId="77777777" w:rsidR="00B25FA1" w:rsidRDefault="00CC50E6">
            <w:pPr>
              <w:spacing w:after="0" w:line="259" w:lineRule="auto"/>
              <w:ind w:left="231" w:firstLine="0"/>
              <w:jc w:val="center"/>
            </w:pPr>
            <w:r>
              <w:rPr>
                <w:b/>
              </w:rPr>
              <w:t>Итоговый этап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62C53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</w:tr>
      <w:tr w:rsidR="00B25FA1" w14:paraId="3E3298EB" w14:textId="77777777" w:rsidTr="00CC50E6">
        <w:trPr>
          <w:trHeight w:val="37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83F" w14:textId="77777777" w:rsidR="00B25FA1" w:rsidRDefault="00CC50E6">
            <w:pPr>
              <w:spacing w:after="4" w:line="237" w:lineRule="auto"/>
              <w:ind w:left="10" w:firstLine="0"/>
              <w:jc w:val="left"/>
            </w:pPr>
            <w:r>
              <w:t xml:space="preserve">Анализ динамики уровня готовности педагогов к </w:t>
            </w:r>
          </w:p>
          <w:p w14:paraId="76EA11C9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введению ФГОС ООО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140" w14:textId="77777777" w:rsidR="00B25FA1" w:rsidRDefault="00CC50E6">
            <w:pPr>
              <w:spacing w:after="234" w:line="246" w:lineRule="auto"/>
              <w:ind w:left="5" w:right="20" w:firstLine="0"/>
              <w:jc w:val="left"/>
            </w:pPr>
            <w:r>
              <w:t xml:space="preserve">Рефлексивная итоговая диагностика готовности педагогов к введению ФГОС. Анализ деятельности педагогов по введению ФГОС в 1-8 классах. Анализ результатов деятельности: уровень развития и качество знаний обучающихся, степень удовлетворенности родителей. </w:t>
            </w:r>
          </w:p>
          <w:p w14:paraId="37A32703" w14:textId="77777777" w:rsidR="00B25FA1" w:rsidRDefault="00CC50E6">
            <w:pPr>
              <w:spacing w:after="0" w:line="259" w:lineRule="auto"/>
              <w:ind w:left="5" w:firstLine="0"/>
            </w:pPr>
            <w:r>
              <w:t xml:space="preserve">Постановка задач на следующий учебный год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71DD" w14:textId="77777777" w:rsidR="00B25FA1" w:rsidRDefault="00CC50E6">
            <w:pPr>
              <w:spacing w:after="4" w:line="237" w:lineRule="auto"/>
              <w:ind w:left="5" w:right="145" w:firstLine="0"/>
            </w:pPr>
            <w:r>
              <w:t xml:space="preserve">Важно совместное обсуждение достижений и трудностей, а также индивидуальная работа </w:t>
            </w:r>
          </w:p>
          <w:p w14:paraId="2348E19C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с педагогами, направленная на развитие рефлексивной деятельности участников образовательного процесса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B99" w14:textId="77777777" w:rsidR="00B25FA1" w:rsidRDefault="00CC50E6">
            <w:pPr>
              <w:spacing w:after="224" w:line="251" w:lineRule="auto"/>
              <w:ind w:left="0" w:firstLine="0"/>
              <w:jc w:val="left"/>
            </w:pPr>
            <w:r>
              <w:t xml:space="preserve">Перечень педагогических достижений и затруднений. </w:t>
            </w:r>
          </w:p>
          <w:p w14:paraId="377222D3" w14:textId="77777777" w:rsidR="00B25FA1" w:rsidRDefault="00CC50E6">
            <w:pPr>
              <w:spacing w:after="221" w:line="257" w:lineRule="auto"/>
              <w:ind w:left="0" w:firstLine="0"/>
              <w:jc w:val="left"/>
            </w:pPr>
            <w:r>
              <w:t xml:space="preserve">Перечень задач научно-методической работы на следующий год. </w:t>
            </w:r>
          </w:p>
          <w:p w14:paraId="30AED51D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Планы саморазвития педагогов на следующий год </w:t>
            </w:r>
          </w:p>
        </w:tc>
      </w:tr>
    </w:tbl>
    <w:p w14:paraId="362151FA" w14:textId="77777777" w:rsidR="00B25FA1" w:rsidRDefault="00B25FA1">
      <w:pPr>
        <w:spacing w:after="0" w:line="259" w:lineRule="auto"/>
        <w:ind w:left="0" w:firstLine="0"/>
        <w:jc w:val="left"/>
      </w:pPr>
    </w:p>
    <w:p w14:paraId="3752BF29" w14:textId="77777777" w:rsidR="00B25FA1" w:rsidRDefault="00B25FA1" w:rsidP="00CC50E6">
      <w:pPr>
        <w:spacing w:after="0" w:line="259" w:lineRule="auto"/>
        <w:ind w:left="0" w:right="4180" w:firstLine="0"/>
        <w:jc w:val="right"/>
      </w:pPr>
    </w:p>
    <w:p w14:paraId="7C7C4B7A" w14:textId="77777777" w:rsidR="00B25FA1" w:rsidRDefault="00CC50E6">
      <w:pPr>
        <w:spacing w:after="0" w:line="259" w:lineRule="auto"/>
        <w:ind w:left="1667" w:hanging="10"/>
        <w:jc w:val="left"/>
      </w:pPr>
      <w:r>
        <w:rPr>
          <w:b/>
        </w:rPr>
        <w:t xml:space="preserve">Содержание деятельности на этапе перехода на ФГОС НОО, ФГОС ООО </w:t>
      </w:r>
    </w:p>
    <w:p w14:paraId="47688161" w14:textId="77777777" w:rsidR="00B25FA1" w:rsidRDefault="00B25FA1">
      <w:pPr>
        <w:spacing w:after="0" w:line="259" w:lineRule="auto"/>
        <w:ind w:left="1491" w:firstLine="0"/>
        <w:jc w:val="center"/>
      </w:pPr>
    </w:p>
    <w:tbl>
      <w:tblPr>
        <w:tblStyle w:val="TableGrid"/>
        <w:tblW w:w="10886" w:type="dxa"/>
        <w:tblInd w:w="139" w:type="dxa"/>
        <w:tblCellMar>
          <w:top w:w="12" w:type="dxa"/>
          <w:left w:w="101" w:type="dxa"/>
          <w:right w:w="46" w:type="dxa"/>
        </w:tblCellMar>
        <w:tblLook w:val="04A0" w:firstRow="1" w:lastRow="0" w:firstColumn="1" w:lastColumn="0" w:noHBand="0" w:noVBand="1"/>
      </w:tblPr>
      <w:tblGrid>
        <w:gridCol w:w="831"/>
        <w:gridCol w:w="6227"/>
        <w:gridCol w:w="1417"/>
        <w:gridCol w:w="2411"/>
      </w:tblGrid>
      <w:tr w:rsidR="00B25FA1" w14:paraId="0DCA4477" w14:textId="77777777">
        <w:trPr>
          <w:trHeight w:val="57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3C09" w14:textId="77777777" w:rsidR="00B25FA1" w:rsidRDefault="00CC50E6">
            <w:pPr>
              <w:spacing w:after="5" w:line="259" w:lineRule="auto"/>
              <w:ind w:left="10" w:firstLine="0"/>
              <w:jc w:val="left"/>
            </w:pPr>
            <w:r>
              <w:t xml:space="preserve">№ </w:t>
            </w:r>
          </w:p>
          <w:p w14:paraId="7B63D7EB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п/п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4A7B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Содержание деятельности сроки Ответственные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311E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Сроки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1CF9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Ответственные </w:t>
            </w:r>
          </w:p>
        </w:tc>
      </w:tr>
      <w:tr w:rsidR="00B25FA1" w14:paraId="64A5F891" w14:textId="77777777">
        <w:trPr>
          <w:trHeight w:val="293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15210" w14:textId="77777777" w:rsidR="00B25FA1" w:rsidRDefault="00CC50E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Методическое сопровождение педагогов для реализации требований ФГОС:</w:t>
            </w:r>
          </w:p>
        </w:tc>
      </w:tr>
      <w:tr w:rsidR="00B25FA1" w14:paraId="7597F1F0" w14:textId="77777777">
        <w:trPr>
          <w:trHeight w:val="57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BAD3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1CED" w14:textId="77777777" w:rsidR="00B25FA1" w:rsidRDefault="00CC50E6">
            <w:pPr>
              <w:spacing w:after="0" w:line="259" w:lineRule="auto"/>
              <w:ind w:left="10" w:firstLine="0"/>
            </w:pPr>
            <w:r>
              <w:t xml:space="preserve">Составление перспективного плана повышения квалификации учителей-предметников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75A1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февраль 2022 год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90E8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>заместитель директора по УВР</w:t>
            </w:r>
          </w:p>
        </w:tc>
      </w:tr>
      <w:tr w:rsidR="00B25FA1" w14:paraId="759FD022" w14:textId="77777777">
        <w:trPr>
          <w:trHeight w:val="57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8656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7EB7" w14:textId="77777777" w:rsidR="00B25FA1" w:rsidRDefault="00CC50E6">
            <w:pPr>
              <w:spacing w:after="0" w:line="259" w:lineRule="auto"/>
              <w:ind w:left="10" w:right="247" w:firstLine="0"/>
              <w:jc w:val="left"/>
            </w:pPr>
            <w:r>
              <w:t xml:space="preserve">Формирование заявки на курсовую подготовку учителей  - предметников  1-8-х классов по ФГОС.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F46B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февраль 2022 год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80B7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заместитель директора по УВР </w:t>
            </w:r>
          </w:p>
        </w:tc>
      </w:tr>
      <w:tr w:rsidR="00B25FA1" w14:paraId="2B13014A" w14:textId="77777777">
        <w:trPr>
          <w:trHeight w:val="1296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9886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FD03" w14:textId="77777777" w:rsidR="00B25FA1" w:rsidRDefault="00CC50E6">
            <w:pPr>
              <w:spacing w:after="18" w:line="259" w:lineRule="auto"/>
              <w:ind w:left="10" w:firstLine="0"/>
              <w:jc w:val="left"/>
            </w:pPr>
            <w:r>
              <w:t xml:space="preserve">Составление УМК на 2022-2023 учебный год: </w:t>
            </w:r>
          </w:p>
          <w:p w14:paraId="72E215A2" w14:textId="77777777" w:rsidR="00B25FA1" w:rsidRDefault="00CC50E6">
            <w:pPr>
              <w:spacing w:after="0" w:line="259" w:lineRule="auto"/>
              <w:ind w:left="10" w:firstLine="0"/>
            </w:pPr>
            <w:r>
              <w:t xml:space="preserve">формирование перечня учебников и методических пособий   по реализации ФГОС ООО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D4DF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Май сентябрь 2022 год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53F1" w14:textId="77777777" w:rsidR="00B25FA1" w:rsidRDefault="00CC50E6">
            <w:pPr>
              <w:spacing w:after="18" w:line="259" w:lineRule="auto"/>
              <w:ind w:left="10" w:firstLine="0"/>
              <w:jc w:val="left"/>
            </w:pPr>
            <w:r>
              <w:t xml:space="preserve">Руководители МО, </w:t>
            </w:r>
          </w:p>
          <w:p w14:paraId="5C6C11BA" w14:textId="77777777" w:rsidR="00B25FA1" w:rsidRDefault="00CC50E6">
            <w:pPr>
              <w:spacing w:after="21" w:line="259" w:lineRule="auto"/>
              <w:ind w:left="10" w:firstLine="0"/>
              <w:jc w:val="left"/>
            </w:pPr>
            <w:r>
              <w:t xml:space="preserve">Зав. библиотекой </w:t>
            </w:r>
          </w:p>
          <w:p w14:paraId="38F0E9DB" w14:textId="77777777" w:rsidR="00B25FA1" w:rsidRDefault="00CC50E6">
            <w:pPr>
              <w:spacing w:after="16" w:line="259" w:lineRule="auto"/>
              <w:ind w:left="10" w:firstLine="0"/>
              <w:jc w:val="left"/>
            </w:pPr>
            <w:r>
              <w:t xml:space="preserve">Зам. директора по </w:t>
            </w:r>
          </w:p>
          <w:p w14:paraId="0D4855DF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УВР </w:t>
            </w:r>
          </w:p>
        </w:tc>
      </w:tr>
      <w:tr w:rsidR="00B25FA1" w14:paraId="32268F50" w14:textId="77777777">
        <w:trPr>
          <w:trHeight w:val="121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2CFB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6.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5C66" w14:textId="77777777" w:rsidR="00B25FA1" w:rsidRDefault="00CC50E6">
            <w:pPr>
              <w:spacing w:after="0" w:line="274" w:lineRule="auto"/>
              <w:ind w:left="10" w:firstLine="0"/>
              <w:jc w:val="left"/>
            </w:pPr>
            <w:r>
              <w:t xml:space="preserve">Оказание методической помощи по составлению рабочих программ  с учётом ФГОС третьего поколения </w:t>
            </w:r>
          </w:p>
          <w:p w14:paraId="445465E8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5F9A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май-август 2022 год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8D7B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заместитель директора по УВР, руководители МО </w:t>
            </w:r>
          </w:p>
        </w:tc>
      </w:tr>
      <w:tr w:rsidR="00B25FA1" w14:paraId="645AAAC0" w14:textId="77777777">
        <w:trPr>
          <w:trHeight w:val="98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AB8F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7.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48F8" w14:textId="77777777" w:rsidR="00B25FA1" w:rsidRDefault="00CC50E6">
            <w:pPr>
              <w:spacing w:after="0" w:line="275" w:lineRule="auto"/>
              <w:ind w:left="10" w:firstLine="0"/>
            </w:pPr>
            <w:r>
              <w:t xml:space="preserve">Рассмотрение содержательного блока рабочих программ внеурочной деятельности </w:t>
            </w:r>
          </w:p>
          <w:p w14:paraId="4E6A1887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C2FE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май-август 2022 год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5CD9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заместитель директора по ВР </w:t>
            </w:r>
          </w:p>
        </w:tc>
      </w:tr>
      <w:tr w:rsidR="00B25FA1" w14:paraId="39E67480" w14:textId="77777777">
        <w:trPr>
          <w:trHeight w:val="298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7141" w14:textId="77777777" w:rsidR="00B25FA1" w:rsidRDefault="00CC50E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Проведение методических советов, заседаний МО,  семинаров в рамках  плана работы школы</w:t>
            </w:r>
          </w:p>
        </w:tc>
      </w:tr>
      <w:tr w:rsidR="00B25FA1" w14:paraId="13D82047" w14:textId="77777777">
        <w:trPr>
          <w:trHeight w:val="57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1A94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95ED" w14:textId="77777777" w:rsidR="00B25FA1" w:rsidRDefault="00CC50E6">
            <w:pPr>
              <w:spacing w:after="0" w:line="259" w:lineRule="auto"/>
              <w:ind w:left="10" w:right="33" w:firstLine="0"/>
              <w:jc w:val="left"/>
            </w:pPr>
            <w:r>
              <w:t xml:space="preserve">Приоритетные направления методической работы в школе в связи с введением ФГОС  в 1-8-х классах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9018" w14:textId="77777777" w:rsidR="00B25FA1" w:rsidRDefault="00CC50E6">
            <w:pPr>
              <w:spacing w:after="0" w:line="259" w:lineRule="auto"/>
              <w:ind w:left="10" w:right="10" w:firstLine="0"/>
              <w:jc w:val="left"/>
            </w:pPr>
            <w:r>
              <w:t xml:space="preserve">Август 2022 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D13E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педсовет </w:t>
            </w:r>
          </w:p>
        </w:tc>
      </w:tr>
      <w:tr w:rsidR="00B25FA1" w14:paraId="1ADB365B" w14:textId="77777777">
        <w:trPr>
          <w:trHeight w:val="84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F4B8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2822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Заседания предметных ШМО «Требования ФГОС НОО, ФГОС ООО»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92C4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Сентябрь октябрь 2022г.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5120" w14:textId="77777777" w:rsidR="00B25FA1" w:rsidRDefault="00CC50E6">
            <w:pPr>
              <w:spacing w:after="0" w:line="259" w:lineRule="auto"/>
              <w:ind w:left="0" w:firstLine="0"/>
            </w:pPr>
            <w:r>
              <w:t xml:space="preserve">Руководители ШМО </w:t>
            </w:r>
          </w:p>
        </w:tc>
      </w:tr>
      <w:tr w:rsidR="00B25FA1" w14:paraId="64365018" w14:textId="77777777">
        <w:trPr>
          <w:trHeight w:val="85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131A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C8AE" w14:textId="77777777" w:rsidR="00B25FA1" w:rsidRDefault="00CC50E6">
            <w:pPr>
              <w:spacing w:after="0" w:line="259" w:lineRule="auto"/>
              <w:ind w:left="10" w:right="60" w:firstLine="0"/>
            </w:pPr>
            <w:r>
              <w:t xml:space="preserve">Организация внутришкольного повышения квалификации  и роль самообразования в связи с введение ФГОС  начального и основного общего образования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74D4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Сентябрь  2022 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DD01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</w:tr>
      <w:tr w:rsidR="00B25FA1" w14:paraId="1CF798EB" w14:textId="77777777">
        <w:trPr>
          <w:trHeight w:val="498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B95AB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4.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78A4" w14:textId="77777777" w:rsidR="00B25FA1" w:rsidRDefault="00CC50E6">
            <w:pPr>
              <w:spacing w:after="0" w:line="283" w:lineRule="auto"/>
              <w:ind w:left="10" w:firstLine="0"/>
              <w:jc w:val="left"/>
            </w:pPr>
            <w:r>
              <w:rPr>
                <w:b/>
              </w:rPr>
              <w:t>Проведение теоретических  и практических семинаров:</w:t>
            </w:r>
          </w:p>
          <w:p w14:paraId="29B61C46" w14:textId="77777777" w:rsidR="00B25FA1" w:rsidRDefault="00CC50E6">
            <w:pPr>
              <w:spacing w:after="0" w:line="279" w:lineRule="auto"/>
              <w:ind w:left="10" w:firstLine="0"/>
              <w:jc w:val="left"/>
            </w:pPr>
            <w:r>
              <w:t xml:space="preserve"> «Внедрение ФГОС третьего поколения в преподавании предметов» </w:t>
            </w:r>
          </w:p>
          <w:p w14:paraId="4A676419" w14:textId="77777777" w:rsidR="00B25FA1" w:rsidRDefault="00CC50E6">
            <w:pPr>
              <w:spacing w:after="0" w:line="276" w:lineRule="auto"/>
              <w:ind w:left="10" w:firstLine="0"/>
              <w:jc w:val="left"/>
            </w:pPr>
            <w:r>
              <w:t xml:space="preserve">«Формирование универсальных учебных действий – путь к функционально грамотной личности ученика начальной школы» семинар учителей начальных классов «Самореализация личности учащихся и развитие его индивидуальности в свете личностно  ориентированного подхода» </w:t>
            </w:r>
          </w:p>
          <w:p w14:paraId="7B77F589" w14:textId="77777777" w:rsidR="00B25FA1" w:rsidRDefault="00CC50E6">
            <w:pPr>
              <w:spacing w:after="0" w:line="279" w:lineRule="auto"/>
              <w:ind w:left="10" w:firstLine="0"/>
            </w:pPr>
            <w:r>
              <w:t xml:space="preserve">«Воспитание творчески развитой личности в условиях внедрения ФГОС» </w:t>
            </w:r>
          </w:p>
          <w:p w14:paraId="44137C89" w14:textId="77777777" w:rsidR="00B25FA1" w:rsidRDefault="00CC50E6">
            <w:pPr>
              <w:spacing w:after="0" w:line="259" w:lineRule="auto"/>
              <w:ind w:left="10" w:right="319" w:firstLine="0"/>
            </w:pPr>
            <w:r>
              <w:t xml:space="preserve">«Преподавание  русского и   иностранного языков  в условиях перехода  основной школы на ФГОС ООО» «Работа с субъективным опытом ученика при организации личностно – ориентированного обучения» семинар учителей естественно - математического цикла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5FAC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  <w:p w14:paraId="426C2366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  <w:p w14:paraId="4996D8B2" w14:textId="77777777" w:rsidR="00B25FA1" w:rsidRDefault="00CC50E6">
            <w:pPr>
              <w:spacing w:after="0" w:line="276" w:lineRule="auto"/>
              <w:ind w:left="10" w:right="174" w:firstLine="0"/>
              <w:jc w:val="left"/>
            </w:pPr>
            <w:r>
              <w:t xml:space="preserve">апрель 2022г. май 2022г. </w:t>
            </w:r>
          </w:p>
          <w:p w14:paraId="3B03F9EF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  <w:p w14:paraId="2298146D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  <w:p w14:paraId="3F5461D4" w14:textId="77777777" w:rsidR="00B25FA1" w:rsidRDefault="00CC50E6">
            <w:pPr>
              <w:spacing w:after="0" w:line="274" w:lineRule="auto"/>
              <w:ind w:left="10" w:firstLine="0"/>
              <w:jc w:val="left"/>
            </w:pPr>
            <w:r>
              <w:t xml:space="preserve">сентябрь 2022г. </w:t>
            </w:r>
          </w:p>
          <w:p w14:paraId="2339DFC1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  <w:p w14:paraId="7E49AB81" w14:textId="77777777" w:rsidR="00B25FA1" w:rsidRDefault="00CC50E6">
            <w:pPr>
              <w:spacing w:after="0" w:line="261" w:lineRule="auto"/>
              <w:ind w:left="10" w:firstLine="0"/>
              <w:jc w:val="left"/>
            </w:pPr>
            <w:r>
              <w:t xml:space="preserve">сентябрь 2022г. октябрь 2022г. ноябрь 2022г. </w:t>
            </w:r>
          </w:p>
          <w:p w14:paraId="6B455D23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  <w:p w14:paraId="5F12E97F" w14:textId="77777777" w:rsidR="00B25FA1" w:rsidRDefault="00B25FA1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889F" w14:textId="77777777" w:rsidR="00B25FA1" w:rsidRDefault="00B25FA1">
            <w:pPr>
              <w:spacing w:after="23" w:line="259" w:lineRule="auto"/>
              <w:ind w:left="0" w:firstLine="0"/>
              <w:jc w:val="left"/>
            </w:pPr>
          </w:p>
          <w:p w14:paraId="244A33A6" w14:textId="77777777" w:rsidR="00B25FA1" w:rsidRDefault="00CC50E6">
            <w:pPr>
              <w:spacing w:after="6" w:line="273" w:lineRule="auto"/>
              <w:ind w:left="0" w:firstLine="0"/>
              <w:jc w:val="left"/>
            </w:pPr>
            <w:r>
              <w:t xml:space="preserve">заместитель директора по УВР, </w:t>
            </w:r>
          </w:p>
          <w:p w14:paraId="4DAC32C2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МО </w:t>
            </w:r>
          </w:p>
          <w:p w14:paraId="622412F1" w14:textId="77777777" w:rsidR="00B25FA1" w:rsidRDefault="00B25FA1">
            <w:pPr>
              <w:spacing w:after="0" w:line="259" w:lineRule="auto"/>
              <w:ind w:left="0" w:firstLine="0"/>
              <w:jc w:val="left"/>
            </w:pPr>
          </w:p>
        </w:tc>
      </w:tr>
      <w:tr w:rsidR="00B25FA1" w14:paraId="79879B82" w14:textId="77777777">
        <w:trPr>
          <w:trHeight w:val="17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4264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DA10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Родительское собрание «Проблемы и риски внедрения ФГОС начального и основного общего образования»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4239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Ноябрь 2022 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5734" w14:textId="77777777" w:rsidR="00B25FA1" w:rsidRDefault="00CC50E6">
            <w:pPr>
              <w:spacing w:after="20" w:line="259" w:lineRule="auto"/>
              <w:ind w:left="0" w:firstLine="0"/>
              <w:jc w:val="left"/>
            </w:pPr>
            <w:r>
              <w:t xml:space="preserve">Зам. директора по </w:t>
            </w:r>
          </w:p>
          <w:p w14:paraId="14EA3F35" w14:textId="77777777" w:rsidR="00B25FA1" w:rsidRDefault="00CC50E6">
            <w:pPr>
              <w:spacing w:after="0" w:line="259" w:lineRule="auto"/>
              <w:ind w:left="0" w:right="458" w:firstLine="0"/>
              <w:jc w:val="left"/>
            </w:pPr>
            <w:r>
              <w:t xml:space="preserve">УВР классные руководители 1-8 классов, педагог-психолог </w:t>
            </w:r>
          </w:p>
        </w:tc>
      </w:tr>
      <w:tr w:rsidR="00B25FA1" w14:paraId="53AF5092" w14:textId="77777777">
        <w:trPr>
          <w:trHeight w:val="57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5C076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6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60FB" w14:textId="77777777" w:rsidR="00B25FA1" w:rsidRDefault="00CC50E6">
            <w:pPr>
              <w:spacing w:after="0" w:line="259" w:lineRule="auto"/>
              <w:ind w:left="10" w:firstLine="0"/>
            </w:pPr>
            <w:r>
              <w:t xml:space="preserve">Методическая помощь учителям по созданию системы уроков в соответствии с требованиями ФГОС НОО,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6F87" w14:textId="77777777" w:rsidR="00B25FA1" w:rsidRDefault="00CC50E6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48B6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B25FA1" w14:paraId="40341BAC" w14:textId="77777777">
        <w:trPr>
          <w:trHeight w:val="288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E4F5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3E67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ФГОС ООО.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E67D" w14:textId="77777777" w:rsidR="00B25FA1" w:rsidRDefault="00B25F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00A1" w14:textId="77777777" w:rsidR="00B25FA1" w:rsidRDefault="00CC50E6">
            <w:pPr>
              <w:spacing w:after="0" w:line="259" w:lineRule="auto"/>
              <w:ind w:left="0" w:firstLine="0"/>
            </w:pPr>
            <w:r>
              <w:t xml:space="preserve">Руководители ШМО </w:t>
            </w:r>
          </w:p>
        </w:tc>
      </w:tr>
      <w:tr w:rsidR="00B25FA1" w14:paraId="4C2AB223" w14:textId="77777777">
        <w:trPr>
          <w:trHeight w:val="84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60A4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7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2E2C" w14:textId="77777777" w:rsidR="00B25FA1" w:rsidRDefault="00CC50E6">
            <w:pPr>
              <w:spacing w:after="0" w:line="259" w:lineRule="auto"/>
              <w:ind w:left="5" w:right="902" w:firstLine="0"/>
            </w:pPr>
            <w:r>
              <w:t xml:space="preserve">Мастер-класс для молодых учителей по теме   «Использование современных технологий в учебном процессе»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2979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Октябрь 2022г.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D87A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 МО </w:t>
            </w:r>
          </w:p>
        </w:tc>
      </w:tr>
      <w:tr w:rsidR="00B25FA1" w14:paraId="0B647BAC" w14:textId="77777777">
        <w:trPr>
          <w:trHeight w:val="305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BF2F" w14:textId="77777777" w:rsidR="00B25FA1" w:rsidRDefault="00CC50E6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3914" w14:textId="77777777" w:rsidR="00B25FA1" w:rsidRDefault="00CC50E6">
            <w:pPr>
              <w:spacing w:after="23" w:line="259" w:lineRule="auto"/>
              <w:ind w:left="5" w:firstLine="0"/>
              <w:jc w:val="left"/>
            </w:pPr>
            <w:r>
              <w:t xml:space="preserve">Подготовка и проведение педсоветов </w:t>
            </w:r>
          </w:p>
          <w:p w14:paraId="36A18749" w14:textId="77777777" w:rsidR="00B25FA1" w:rsidRDefault="00CC50E6">
            <w:pPr>
              <w:spacing w:after="18" w:line="259" w:lineRule="auto"/>
              <w:ind w:left="5" w:firstLine="0"/>
              <w:jc w:val="left"/>
            </w:pPr>
            <w:r>
              <w:rPr>
                <w:u w:val="single" w:color="000000"/>
              </w:rPr>
              <w:t>Тематический педсовет</w:t>
            </w:r>
          </w:p>
          <w:p w14:paraId="6DCFDF3F" w14:textId="77777777" w:rsidR="00B25FA1" w:rsidRDefault="00CC50E6">
            <w:pPr>
              <w:spacing w:after="0" w:line="280" w:lineRule="auto"/>
              <w:ind w:left="5" w:firstLine="0"/>
            </w:pPr>
            <w:r>
              <w:t xml:space="preserve">Деятельность учителя при организации личностно-ориентированного учебного процесса. </w:t>
            </w:r>
          </w:p>
          <w:p w14:paraId="5AB46B05" w14:textId="77777777" w:rsidR="00B25FA1" w:rsidRDefault="00CC50E6">
            <w:pPr>
              <w:spacing w:after="21" w:line="259" w:lineRule="auto"/>
              <w:ind w:left="5" w:firstLine="0"/>
              <w:jc w:val="left"/>
            </w:pPr>
            <w:r>
              <w:rPr>
                <w:u w:val="single" w:color="000000"/>
              </w:rPr>
              <w:t>Консилиум</w:t>
            </w:r>
          </w:p>
          <w:p w14:paraId="567A97D3" w14:textId="77777777" w:rsidR="00B25FA1" w:rsidRDefault="00CC50E6">
            <w:pPr>
              <w:spacing w:after="18" w:line="259" w:lineRule="auto"/>
              <w:ind w:left="5" w:firstLine="0"/>
              <w:jc w:val="left"/>
            </w:pPr>
            <w:r>
              <w:t xml:space="preserve">Адаптация обучающихся 1 класса. </w:t>
            </w:r>
          </w:p>
          <w:p w14:paraId="381F60E8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Влияние преемственности на успешное протекание адаптационного периода при переходе  на среднюю ступень обучения (5 класс)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634C" w14:textId="77777777" w:rsidR="00B25FA1" w:rsidRDefault="00CC50E6">
            <w:pPr>
              <w:spacing w:after="0" w:line="277" w:lineRule="auto"/>
              <w:ind w:left="5" w:firstLine="0"/>
              <w:jc w:val="left"/>
            </w:pPr>
            <w:r>
              <w:t xml:space="preserve">Октябрь 2022г </w:t>
            </w:r>
          </w:p>
          <w:p w14:paraId="634F2B3B" w14:textId="77777777" w:rsidR="00B25FA1" w:rsidRDefault="00B25FA1">
            <w:pPr>
              <w:spacing w:after="0" w:line="259" w:lineRule="auto"/>
              <w:ind w:left="5" w:firstLine="0"/>
              <w:jc w:val="left"/>
            </w:pPr>
          </w:p>
          <w:p w14:paraId="6F3A615B" w14:textId="77777777" w:rsidR="00B25FA1" w:rsidRDefault="00B25FA1">
            <w:pPr>
              <w:spacing w:after="0" w:line="259" w:lineRule="auto"/>
              <w:ind w:left="5" w:firstLine="0"/>
              <w:jc w:val="left"/>
            </w:pPr>
          </w:p>
          <w:p w14:paraId="2DB5C19E" w14:textId="77777777" w:rsidR="00B25FA1" w:rsidRDefault="00B25FA1">
            <w:pPr>
              <w:spacing w:after="22" w:line="259" w:lineRule="auto"/>
              <w:ind w:left="5" w:firstLine="0"/>
              <w:jc w:val="left"/>
            </w:pPr>
          </w:p>
          <w:p w14:paraId="30D1910F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Октябрь 2022г.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AAF0" w14:textId="77777777" w:rsidR="00B25FA1" w:rsidRDefault="00CC50E6">
            <w:pPr>
              <w:spacing w:after="16" w:line="259" w:lineRule="auto"/>
              <w:ind w:left="0" w:firstLine="0"/>
              <w:jc w:val="left"/>
            </w:pPr>
            <w:r>
              <w:t xml:space="preserve">Зам. директора по </w:t>
            </w:r>
          </w:p>
          <w:p w14:paraId="64C8A5C2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УВР  </w:t>
            </w:r>
          </w:p>
          <w:p w14:paraId="008BE4F6" w14:textId="77777777" w:rsidR="00B25FA1" w:rsidRDefault="00B25FA1">
            <w:pPr>
              <w:spacing w:after="0" w:line="259" w:lineRule="auto"/>
              <w:ind w:left="0" w:firstLine="0"/>
              <w:jc w:val="left"/>
            </w:pPr>
          </w:p>
          <w:p w14:paraId="11DB70E9" w14:textId="77777777" w:rsidR="00B25FA1" w:rsidRDefault="00B25FA1">
            <w:pPr>
              <w:spacing w:after="0" w:line="259" w:lineRule="auto"/>
              <w:ind w:left="0" w:firstLine="0"/>
              <w:jc w:val="left"/>
            </w:pPr>
          </w:p>
          <w:p w14:paraId="2A874F52" w14:textId="77777777" w:rsidR="00B25FA1" w:rsidRDefault="00B25FA1">
            <w:pPr>
              <w:spacing w:after="21" w:line="259" w:lineRule="auto"/>
              <w:ind w:left="0" w:firstLine="0"/>
              <w:jc w:val="left"/>
            </w:pPr>
          </w:p>
          <w:p w14:paraId="23FAD65E" w14:textId="77777777" w:rsidR="00B25FA1" w:rsidRDefault="00CC50E6">
            <w:pPr>
              <w:spacing w:after="15" w:line="259" w:lineRule="auto"/>
              <w:ind w:left="0" w:firstLine="0"/>
              <w:jc w:val="left"/>
            </w:pPr>
            <w:r>
              <w:t xml:space="preserve">Зам. директора по </w:t>
            </w:r>
          </w:p>
          <w:p w14:paraId="68FEA09C" w14:textId="77777777" w:rsidR="00B25FA1" w:rsidRDefault="00CC50E6">
            <w:pPr>
              <w:spacing w:after="0" w:line="259" w:lineRule="auto"/>
              <w:ind w:left="0" w:right="449" w:firstLine="0"/>
              <w:jc w:val="left"/>
            </w:pPr>
            <w:r>
              <w:t xml:space="preserve">УВР классные руководители 1-8 классов, педагог-психолог </w:t>
            </w:r>
          </w:p>
        </w:tc>
      </w:tr>
      <w:tr w:rsidR="00B25FA1" w14:paraId="1F8719A9" w14:textId="77777777">
        <w:trPr>
          <w:trHeight w:val="305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1C00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9.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ED6A" w14:textId="77777777" w:rsidR="00B25FA1" w:rsidRDefault="00CC50E6">
            <w:pPr>
              <w:spacing w:after="0" w:line="278" w:lineRule="auto"/>
              <w:ind w:left="5" w:right="743" w:firstLine="0"/>
            </w:pPr>
            <w:r>
              <w:t xml:space="preserve">Методический совет.  «Современные подходы к организации образовательного процесса в условиях реализации новых федеральных образовательных стандартов» </w:t>
            </w:r>
          </w:p>
          <w:p w14:paraId="7017C4EF" w14:textId="77777777" w:rsidR="00B25FA1" w:rsidRDefault="00CC50E6">
            <w:pPr>
              <w:spacing w:after="0" w:line="279" w:lineRule="auto"/>
              <w:ind w:left="5" w:firstLine="0"/>
            </w:pPr>
            <w:r>
              <w:t xml:space="preserve">Методический совет. </w:t>
            </w:r>
            <w:proofErr w:type="gramStart"/>
            <w:r>
              <w:t>Индивидуальная  работа</w:t>
            </w:r>
            <w:proofErr w:type="gramEnd"/>
            <w:r>
              <w:t xml:space="preserve">  со слабоуспевающими учащимися  в период перехода к </w:t>
            </w:r>
          </w:p>
          <w:p w14:paraId="5AEB0553" w14:textId="77777777" w:rsidR="00B25FA1" w:rsidRDefault="00CC50E6">
            <w:pPr>
              <w:spacing w:after="22" w:line="259" w:lineRule="auto"/>
              <w:ind w:left="5" w:firstLine="0"/>
              <w:jc w:val="left"/>
            </w:pPr>
            <w:r>
              <w:t xml:space="preserve">ФГОС </w:t>
            </w:r>
          </w:p>
          <w:p w14:paraId="05382EC7" w14:textId="77777777" w:rsidR="00B25FA1" w:rsidRDefault="00CC50E6">
            <w:pPr>
              <w:spacing w:after="8" w:line="271" w:lineRule="auto"/>
              <w:ind w:left="5" w:right="229" w:firstLine="0"/>
            </w:pPr>
            <w:r>
              <w:t xml:space="preserve">Совещание при директоре. Результаты, эффекты и  проблемы, возникающие в 1-8 классах после введения </w:t>
            </w:r>
          </w:p>
          <w:p w14:paraId="576731CD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ФГОС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7771" w14:textId="77777777" w:rsidR="00B25FA1" w:rsidRDefault="00CC50E6">
            <w:pPr>
              <w:spacing w:after="0" w:line="278" w:lineRule="auto"/>
              <w:ind w:left="5" w:firstLine="0"/>
              <w:jc w:val="left"/>
            </w:pPr>
            <w:r>
              <w:t xml:space="preserve">Октябрь 2022г. </w:t>
            </w:r>
          </w:p>
          <w:p w14:paraId="5368E817" w14:textId="77777777" w:rsidR="00B25FA1" w:rsidRDefault="00B25FA1">
            <w:pPr>
              <w:spacing w:after="0" w:line="259" w:lineRule="auto"/>
              <w:ind w:left="5" w:firstLine="0"/>
              <w:jc w:val="left"/>
            </w:pPr>
          </w:p>
          <w:p w14:paraId="7A9CA37A" w14:textId="77777777" w:rsidR="00B25FA1" w:rsidRDefault="00B25FA1">
            <w:pPr>
              <w:spacing w:after="17" w:line="259" w:lineRule="auto"/>
              <w:ind w:left="5" w:firstLine="0"/>
              <w:jc w:val="left"/>
            </w:pPr>
          </w:p>
          <w:p w14:paraId="66387974" w14:textId="77777777" w:rsidR="00B25FA1" w:rsidRDefault="00CC50E6">
            <w:pPr>
              <w:spacing w:after="0" w:line="278" w:lineRule="auto"/>
              <w:ind w:left="5" w:firstLine="0"/>
              <w:jc w:val="left"/>
            </w:pPr>
            <w:r>
              <w:t xml:space="preserve">Ноябрь 2022г. </w:t>
            </w:r>
          </w:p>
          <w:p w14:paraId="1F9833FB" w14:textId="77777777" w:rsidR="00B25FA1" w:rsidRDefault="00B25FA1">
            <w:pPr>
              <w:spacing w:after="0" w:line="259" w:lineRule="auto"/>
              <w:ind w:left="5" w:firstLine="0"/>
              <w:jc w:val="left"/>
            </w:pPr>
          </w:p>
          <w:p w14:paraId="2D0ED9AF" w14:textId="77777777" w:rsidR="00B25FA1" w:rsidRDefault="00B25FA1">
            <w:pPr>
              <w:spacing w:after="16" w:line="259" w:lineRule="auto"/>
              <w:ind w:left="5" w:firstLine="0"/>
              <w:jc w:val="left"/>
            </w:pPr>
          </w:p>
          <w:p w14:paraId="2DC1DC93" w14:textId="77777777" w:rsidR="00B25FA1" w:rsidRDefault="00CC50E6">
            <w:pPr>
              <w:spacing w:after="21" w:line="259" w:lineRule="auto"/>
              <w:ind w:left="5" w:firstLine="0"/>
              <w:jc w:val="left"/>
            </w:pPr>
            <w:r>
              <w:t xml:space="preserve">Март </w:t>
            </w:r>
          </w:p>
          <w:p w14:paraId="0137D09E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2022г.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EF60" w14:textId="77777777" w:rsidR="00B25FA1" w:rsidRDefault="00CC50E6">
            <w:pPr>
              <w:spacing w:after="16" w:line="259" w:lineRule="auto"/>
              <w:ind w:left="0" w:firstLine="0"/>
              <w:jc w:val="left"/>
            </w:pPr>
            <w:r>
              <w:t xml:space="preserve">Зам. директора по </w:t>
            </w:r>
          </w:p>
          <w:p w14:paraId="36CE15A3" w14:textId="77777777" w:rsidR="00B25FA1" w:rsidRDefault="00CC50E6">
            <w:pPr>
              <w:spacing w:after="19" w:line="259" w:lineRule="auto"/>
              <w:ind w:left="0" w:firstLine="0"/>
              <w:jc w:val="left"/>
            </w:pPr>
            <w:r>
              <w:t xml:space="preserve">УВР  </w:t>
            </w:r>
          </w:p>
          <w:p w14:paraId="1B20D267" w14:textId="77777777" w:rsidR="00B25FA1" w:rsidRDefault="00CC50E6">
            <w:pPr>
              <w:spacing w:after="15" w:line="259" w:lineRule="auto"/>
              <w:ind w:left="0" w:firstLine="0"/>
              <w:jc w:val="left"/>
            </w:pPr>
            <w:r>
              <w:t xml:space="preserve">Руководители </w:t>
            </w:r>
          </w:p>
          <w:p w14:paraId="55347822" w14:textId="77777777" w:rsidR="00B25FA1" w:rsidRDefault="00CC50E6">
            <w:pPr>
              <w:spacing w:after="15" w:line="259" w:lineRule="auto"/>
              <w:ind w:left="0" w:firstLine="0"/>
              <w:jc w:val="left"/>
            </w:pPr>
            <w:r>
              <w:t xml:space="preserve">ШМО   </w:t>
            </w:r>
          </w:p>
          <w:p w14:paraId="58F18B77" w14:textId="77777777" w:rsidR="00B25FA1" w:rsidRDefault="00CC50E6">
            <w:pPr>
              <w:spacing w:after="16" w:line="259" w:lineRule="auto"/>
              <w:ind w:left="0" w:firstLine="0"/>
              <w:jc w:val="left"/>
            </w:pPr>
            <w:r>
              <w:t xml:space="preserve"> Зам. директора по </w:t>
            </w:r>
          </w:p>
          <w:p w14:paraId="45802946" w14:textId="77777777" w:rsidR="00B25FA1" w:rsidRDefault="00CC50E6">
            <w:pPr>
              <w:spacing w:after="19" w:line="259" w:lineRule="auto"/>
              <w:ind w:left="0" w:firstLine="0"/>
              <w:jc w:val="left"/>
            </w:pPr>
            <w:r>
              <w:t xml:space="preserve">УВР  </w:t>
            </w:r>
          </w:p>
          <w:p w14:paraId="60BC427C" w14:textId="77777777" w:rsidR="00B25FA1" w:rsidRDefault="00CC50E6">
            <w:pPr>
              <w:spacing w:after="15" w:line="259" w:lineRule="auto"/>
              <w:ind w:left="0" w:firstLine="0"/>
              <w:jc w:val="left"/>
            </w:pPr>
            <w:r>
              <w:t xml:space="preserve">Руководители </w:t>
            </w:r>
          </w:p>
          <w:p w14:paraId="314F8A01" w14:textId="77777777" w:rsidR="00B25FA1" w:rsidRDefault="00CC50E6">
            <w:pPr>
              <w:spacing w:after="15" w:line="259" w:lineRule="auto"/>
              <w:ind w:left="0" w:firstLine="0"/>
              <w:jc w:val="left"/>
            </w:pPr>
            <w:r>
              <w:t xml:space="preserve">ШМО   </w:t>
            </w:r>
          </w:p>
          <w:p w14:paraId="536E24F9" w14:textId="77777777" w:rsidR="00B25FA1" w:rsidRDefault="00CC50E6">
            <w:pPr>
              <w:spacing w:after="0" w:line="274" w:lineRule="auto"/>
              <w:ind w:left="0" w:firstLine="0"/>
            </w:pPr>
            <w:r>
              <w:t xml:space="preserve">Директор, </w:t>
            </w:r>
            <w:proofErr w:type="spellStart"/>
            <w:r>
              <w:t>Зам.дир</w:t>
            </w:r>
            <w:proofErr w:type="spellEnd"/>
            <w:r>
              <w:t xml:space="preserve">. по УВР, 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14:paraId="438D51C7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ВР </w:t>
            </w:r>
          </w:p>
        </w:tc>
      </w:tr>
      <w:tr w:rsidR="00B25FA1" w14:paraId="313475A8" w14:textId="77777777">
        <w:trPr>
          <w:trHeight w:val="84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1E1F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10.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47CE" w14:textId="77777777" w:rsidR="00B25FA1" w:rsidRDefault="00CC50E6" w:rsidP="00CC50E6">
            <w:pPr>
              <w:spacing w:after="0" w:line="259" w:lineRule="auto"/>
              <w:ind w:left="5" w:firstLine="0"/>
              <w:jc w:val="left"/>
            </w:pPr>
            <w:r>
              <w:t xml:space="preserve">Заседание МО.Первые итоги введения ФГОС НОО, ФГОС ООО и итоги работы в 1-5 классах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7AAE" w14:textId="77777777" w:rsidR="00B25FA1" w:rsidRDefault="00CC50E6">
            <w:pPr>
              <w:spacing w:after="0" w:line="274" w:lineRule="auto"/>
              <w:ind w:left="5" w:firstLine="0"/>
              <w:jc w:val="left"/>
            </w:pPr>
            <w:r>
              <w:t xml:space="preserve">Январь, апрель </w:t>
            </w:r>
          </w:p>
          <w:p w14:paraId="4C62650A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2022 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05D3" w14:textId="77777777" w:rsidR="00B25FA1" w:rsidRDefault="00CC50E6">
            <w:pPr>
              <w:spacing w:after="16" w:line="259" w:lineRule="auto"/>
              <w:ind w:left="0" w:firstLine="0"/>
              <w:jc w:val="left"/>
            </w:pPr>
            <w:r>
              <w:t xml:space="preserve">Директор </w:t>
            </w:r>
          </w:p>
          <w:p w14:paraId="08AB5DA7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B25FA1" w14:paraId="5031C448" w14:textId="77777777">
        <w:trPr>
          <w:trHeight w:val="112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8B64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11 </w:t>
            </w: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619B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"Анализ реализации Плана внедрения ФГОС в образовательный процесс школы в 2022-2023 учебном году"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4ED3" w14:textId="77777777" w:rsidR="00B25FA1" w:rsidRDefault="00CC50E6">
            <w:pPr>
              <w:spacing w:after="5" w:line="261" w:lineRule="auto"/>
              <w:ind w:left="5" w:right="35" w:firstLine="0"/>
              <w:jc w:val="left"/>
            </w:pPr>
            <w:r>
              <w:t xml:space="preserve">Май, август 2023 </w:t>
            </w:r>
          </w:p>
          <w:p w14:paraId="32FFD47D" w14:textId="77777777" w:rsidR="00B25FA1" w:rsidRDefault="00CC50E6">
            <w:pPr>
              <w:spacing w:after="0" w:line="259" w:lineRule="auto"/>
              <w:ind w:left="5" w:firstLine="0"/>
              <w:jc w:val="left"/>
            </w:pPr>
            <w:r>
              <w:t xml:space="preserve">г.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7F1A" w14:textId="77777777" w:rsidR="00B25FA1" w:rsidRDefault="00CC50E6">
            <w:pPr>
              <w:spacing w:after="21" w:line="259" w:lineRule="auto"/>
              <w:ind w:left="0" w:firstLine="0"/>
              <w:jc w:val="left"/>
            </w:pPr>
            <w:r>
              <w:t xml:space="preserve">Директор </w:t>
            </w:r>
          </w:p>
          <w:p w14:paraId="3823CB0F" w14:textId="77777777" w:rsidR="00B25FA1" w:rsidRDefault="00CC50E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Зам. директора по ВР </w:t>
            </w:r>
          </w:p>
        </w:tc>
      </w:tr>
    </w:tbl>
    <w:p w14:paraId="2043E316" w14:textId="77777777" w:rsidR="00B25FA1" w:rsidRDefault="00CC50E6">
      <w:pPr>
        <w:spacing w:after="225" w:line="259" w:lineRule="auto"/>
        <w:ind w:left="0" w:right="3517" w:firstLine="0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676B902B" w14:textId="77777777" w:rsidR="00B25FA1" w:rsidRDefault="00B25FA1">
      <w:pPr>
        <w:spacing w:after="0" w:line="259" w:lineRule="auto"/>
        <w:ind w:left="0" w:firstLine="0"/>
        <w:jc w:val="left"/>
      </w:pPr>
    </w:p>
    <w:sectPr w:rsidR="00B25FA1" w:rsidSect="004F72AE">
      <w:pgSz w:w="11904" w:h="16838"/>
      <w:pgMar w:top="283" w:right="1710" w:bottom="384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F61"/>
    <w:multiLevelType w:val="hybridMultilevel"/>
    <w:tmpl w:val="8AFC73F6"/>
    <w:lvl w:ilvl="0" w:tplc="167AAB5C">
      <w:start w:val="1"/>
      <w:numFmt w:val="bullet"/>
      <w:lvlText w:val="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EDB9A">
      <w:start w:val="1"/>
      <w:numFmt w:val="bullet"/>
      <w:lvlText w:val="o"/>
      <w:lvlJc w:val="left"/>
      <w:pPr>
        <w:ind w:left="1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20ACE">
      <w:start w:val="1"/>
      <w:numFmt w:val="bullet"/>
      <w:lvlText w:val="▪"/>
      <w:lvlJc w:val="left"/>
      <w:pPr>
        <w:ind w:left="2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8043C">
      <w:start w:val="1"/>
      <w:numFmt w:val="bullet"/>
      <w:lvlText w:val="•"/>
      <w:lvlJc w:val="left"/>
      <w:pPr>
        <w:ind w:left="2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6E56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0FC2A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70D8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06728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0D7E2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A1"/>
    <w:rsid w:val="002F149D"/>
    <w:rsid w:val="002F6363"/>
    <w:rsid w:val="004F72AE"/>
    <w:rsid w:val="00782DE3"/>
    <w:rsid w:val="00B25FA1"/>
    <w:rsid w:val="00C65C0C"/>
    <w:rsid w:val="00CC19FF"/>
    <w:rsid w:val="00CC50E6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0997"/>
  <w15:docId w15:val="{40A53A36-FFB2-4AB3-B79E-942BDDBA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AE"/>
    <w:pPr>
      <w:spacing w:after="1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72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E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semiHidden/>
    <w:unhideWhenUsed/>
    <w:rsid w:val="00782DE3"/>
    <w:pPr>
      <w:spacing w:after="14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782DE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Shkola</cp:lastModifiedBy>
  <cp:revision>3</cp:revision>
  <cp:lastPrinted>2022-06-16T10:15:00Z</cp:lastPrinted>
  <dcterms:created xsi:type="dcterms:W3CDTF">2022-06-16T10:16:00Z</dcterms:created>
  <dcterms:modified xsi:type="dcterms:W3CDTF">2022-06-16T10:27:00Z</dcterms:modified>
</cp:coreProperties>
</file>